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22CA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 w14:paraId="4894BF6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中介机构引才荐才奖励申报表</w:t>
      </w:r>
    </w:p>
    <w:p w14:paraId="2580EAB3">
      <w:pPr>
        <w:spacing w:line="600" w:lineRule="exact"/>
        <w:ind w:firstLine="3640" w:firstLineChars="13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5"/>
        <w:gridCol w:w="1330"/>
        <w:gridCol w:w="1565"/>
        <w:gridCol w:w="1410"/>
        <w:gridCol w:w="3099"/>
      </w:tblGrid>
      <w:tr w14:paraId="5A46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A70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7FD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72A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别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E82C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人力资源服务企业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猎头公司</w:t>
            </w:r>
          </w:p>
          <w:p w14:paraId="7C15BE8C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社会组织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7161870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</w:tr>
      <w:tr w14:paraId="6E5B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472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D66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FF8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57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0DF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164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用人单位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2C9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75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A18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用人单位</w:t>
            </w:r>
          </w:p>
          <w:p w14:paraId="12EF0F6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59C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994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71C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B7F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E85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引荐</w:t>
            </w:r>
          </w:p>
          <w:p w14:paraId="20E409E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人才</w:t>
            </w:r>
          </w:p>
          <w:p w14:paraId="14550B6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FE9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7BB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CA0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引进日期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396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1F4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7177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355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C9E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759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引进国别</w:t>
            </w:r>
            <w:r>
              <w:rPr>
                <w:rFonts w:ascii="Times New Roman" w:hAnsi="Times New Roman" w:eastAsia="仿宋_GB2312"/>
                <w:sz w:val="28"/>
                <w:szCs w:val="28"/>
                <w:lang w:val="en"/>
              </w:rPr>
              <w:t>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地区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470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00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1750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012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</w:t>
            </w:r>
          </w:p>
          <w:p w14:paraId="2F1CCB3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047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A9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现任职务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833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9BB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AAF7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C74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</w:t>
            </w:r>
          </w:p>
          <w:p w14:paraId="1612CDB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证号</w:t>
            </w:r>
          </w:p>
        </w:tc>
        <w:tc>
          <w:tcPr>
            <w:tcW w:w="6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B9E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F8E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B20E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72F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人才认定类别</w:t>
            </w:r>
          </w:p>
        </w:tc>
        <w:tc>
          <w:tcPr>
            <w:tcW w:w="6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1446">
            <w:pPr>
              <w:spacing w:line="360" w:lineRule="exact"/>
              <w:ind w:firstLine="24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海外高层次人才引进计划入选者</w:t>
            </w:r>
          </w:p>
          <w:p w14:paraId="471C38C7">
            <w:pPr>
              <w:spacing w:line="36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入选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兴辽英才计划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人才团队</w:t>
            </w:r>
          </w:p>
        </w:tc>
      </w:tr>
      <w:tr w14:paraId="669E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D64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开户行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B0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F24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680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D75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06F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68A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6118F1DE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本单位申请引才荐才奖，承诺所提供的材料真实有效。如有失实，愿承担相应法律责任。</w:t>
            </w:r>
          </w:p>
          <w:p w14:paraId="4A015BCF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941416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0395E8E2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96D5720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0A47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875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"/>
              </w:rPr>
              <w:t>用人单位意见：</w:t>
            </w:r>
          </w:p>
          <w:p w14:paraId="45BD3BC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</w:p>
          <w:p w14:paraId="19DF052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</w:p>
          <w:p w14:paraId="2D95C96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</w:p>
          <w:p w14:paraId="3DCFA47D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03AC50BA">
            <w:pPr>
              <w:spacing w:line="36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F34AA22">
            <w:pPr>
              <w:spacing w:line="36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2B03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EFC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被引荐人才确认：</w:t>
            </w:r>
          </w:p>
          <w:p w14:paraId="7661719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9B3D393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3C5D87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0241DE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本人签字：</w:t>
            </w:r>
          </w:p>
          <w:p w14:paraId="7A2A64E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</w:t>
            </w:r>
          </w:p>
          <w:p w14:paraId="036C1CF0">
            <w:pPr>
              <w:spacing w:line="36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</w:tc>
      </w:tr>
      <w:tr w14:paraId="10B5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926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主管部门或所在市人力资源社会保障局审核认定意见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5E6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F0DBE5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589DC6F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55F9AEC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600298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CA607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2A05FCA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32B2A68D">
            <w:pPr>
              <w:spacing w:line="360" w:lineRule="exact"/>
              <w:ind w:firstLine="3920" w:firstLineChars="14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00F9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F10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A64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2F1577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0BBED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1E61A87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1B7248EF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1106F04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037C1AED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62D98BF2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人力资源服务产业园奖励申报表</w:t>
      </w:r>
    </w:p>
    <w:p w14:paraId="191DC826">
      <w:pPr>
        <w:spacing w:line="600" w:lineRule="exact"/>
        <w:ind w:firstLine="3920" w:firstLineChars="14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5"/>
        <w:gridCol w:w="2895"/>
        <w:gridCol w:w="1410"/>
        <w:gridCol w:w="3099"/>
      </w:tblGrid>
      <w:tr w14:paraId="7F07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989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2C9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44F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产业园</w:t>
            </w:r>
          </w:p>
          <w:p w14:paraId="2AE9C0F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级别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7FE9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国家级</w:t>
            </w:r>
          </w:p>
          <w:p w14:paraId="42EFB5F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省级</w:t>
            </w:r>
          </w:p>
        </w:tc>
      </w:tr>
      <w:tr w14:paraId="3C83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E8D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35C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ACE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845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76B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C8B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认定时间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025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166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批文文号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E8B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E1C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17B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产业园地址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37D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52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9BE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园区建筑</w:t>
            </w:r>
          </w:p>
          <w:p w14:paraId="5A6C57B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面积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6B2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F79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入驻企业办公面积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8F4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34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6D2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经营性人力资源服务</w:t>
            </w:r>
          </w:p>
          <w:p w14:paraId="4941D96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机构数量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780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98B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年营业</w:t>
            </w:r>
          </w:p>
          <w:p w14:paraId="581FFC6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收入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C96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909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455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开户行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23B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80D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46C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CB6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171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B7C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产业园上年初以来运行发展情况（填写不下可另附页）：</w:t>
            </w:r>
          </w:p>
          <w:p w14:paraId="15C33E9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FA507A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B6F3E3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5DAD87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2E766C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F22AF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3751C6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9716DC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A0B90C4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82C941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A88A5A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607A61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EC00E8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0F165B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032868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2C5C8D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FAE08D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0FB83E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C4E4B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1326B3E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A33D5D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C5B55A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F743B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06B8BD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A0B8D04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26E08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A88951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453C4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9260AB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F62075E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2D2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D52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69A7A115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本单位申请人力资源服务产业园奖励，承诺所提供的材料真实有效。如有失实，愿承担相应法律责任。</w:t>
            </w:r>
          </w:p>
          <w:p w14:paraId="4B1CDF3A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DF3072B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45CF3BC3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E7C510A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4577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341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694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4EA953F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033C08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4F5A549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3EBDA83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5FCBAE8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0173E30A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 w14:paraId="790F1F6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高新技术企业、科技型中小企业</w:t>
      </w:r>
    </w:p>
    <w:p w14:paraId="0E42469B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招用人才奖励申报表</w:t>
      </w:r>
    </w:p>
    <w:p w14:paraId="54CA2536">
      <w:pPr>
        <w:spacing w:line="600" w:lineRule="exact"/>
        <w:ind w:firstLine="4480" w:firstLineChars="16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5"/>
        <w:gridCol w:w="2890"/>
        <w:gridCol w:w="1410"/>
        <w:gridCol w:w="3104"/>
      </w:tblGrid>
      <w:tr w14:paraId="0ECD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3B6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EBB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3B2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单位类别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0D04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高新技术企业</w:t>
            </w:r>
          </w:p>
          <w:p w14:paraId="7862B500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科技型中小企业</w:t>
            </w:r>
          </w:p>
        </w:tc>
      </w:tr>
      <w:tr w14:paraId="5537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93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137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AB6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99B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04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92F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高新技术企业或科技型中小企业</w:t>
            </w:r>
          </w:p>
          <w:p w14:paraId="4F12E16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认定时间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1C9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E30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认定文号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C49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B8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D96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26A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93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B69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招用人才</w:t>
            </w:r>
          </w:p>
          <w:p w14:paraId="7BBC7D3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数量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36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招用博士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人、硕士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人。</w:t>
            </w:r>
          </w:p>
        </w:tc>
      </w:tr>
      <w:tr w14:paraId="3785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CA7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3872B17C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本单位申引才单位奖励，承诺所提供的材料真实有效。如有失实，愿承担相应法律责任。</w:t>
            </w:r>
          </w:p>
          <w:p w14:paraId="7C2FA9BC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F1B9B97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5B0E26D2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F119981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7248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BEC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25C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2469A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92111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4836D30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68ACFF8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63BB31B9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 w14:paraId="438C5A7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引才单位奖励申报表</w:t>
      </w:r>
    </w:p>
    <w:p w14:paraId="25125A39">
      <w:pPr>
        <w:spacing w:line="600" w:lineRule="exact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5"/>
        <w:gridCol w:w="2890"/>
        <w:gridCol w:w="1410"/>
        <w:gridCol w:w="3104"/>
      </w:tblGrid>
      <w:tr w14:paraId="6305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CB6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2DF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CFC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单位类别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C29C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高校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科研院所</w:t>
            </w:r>
          </w:p>
          <w:p w14:paraId="61758AFF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6AE7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3F1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FC3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D8E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3A8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AEB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258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A11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7D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DC3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引进人才</w:t>
            </w:r>
          </w:p>
          <w:p w14:paraId="7661BB1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类型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B09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全职引进海外高层次人才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人。</w:t>
            </w:r>
          </w:p>
          <w:p w14:paraId="09C068F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全职引进顶尖人才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人。</w:t>
            </w:r>
          </w:p>
        </w:tc>
      </w:tr>
      <w:tr w14:paraId="5E0B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478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62C9DB07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本单位申引才单位奖励，承诺所提供的材料真实有效。如有失实，愿承担相应法律责任。</w:t>
            </w:r>
          </w:p>
          <w:p w14:paraId="4C6C488B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F572334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61879435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CAD82DC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37D9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144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981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8BEF8DE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8EA427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1F0A89F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6AAFB7B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7AD77AF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7EDAD44A">
      <w:pPr>
        <w:widowControl/>
        <w:jc w:val="lef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1758" w:right="1418" w:bottom="1474" w:left="1418" w:header="851" w:footer="964" w:gutter="0"/>
          <w:cols w:space="720" w:num="1"/>
          <w:titlePg/>
          <w:docGrid w:type="lines" w:linePitch="312" w:charSpace="0"/>
        </w:sectPr>
      </w:pPr>
    </w:p>
    <w:p w14:paraId="41406EDD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5</w:t>
      </w:r>
    </w:p>
    <w:p w14:paraId="395B3BFA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高新技术企业、科技型中小企业招用人才汇总表</w:t>
      </w:r>
    </w:p>
    <w:p w14:paraId="3EBB6FE8">
      <w:pPr>
        <w:spacing w:line="600" w:lineRule="exact"/>
        <w:ind w:right="112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填报单位（公章）：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填报时间：</w:t>
      </w: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96"/>
        <w:gridCol w:w="1605"/>
        <w:gridCol w:w="4020"/>
        <w:gridCol w:w="1709"/>
        <w:gridCol w:w="2257"/>
        <w:gridCol w:w="2025"/>
      </w:tblGrid>
      <w:tr w14:paraId="2DBE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D2B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899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B09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E065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毕业院校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227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85B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合同起止时间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C8C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 w14:paraId="150B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A92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39B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DD0B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126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4BB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1C7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94C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37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C7E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94F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68D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EFD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777E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65D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5AD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8D4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EA6B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EF1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B79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B64B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B10C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4CE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246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461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235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7BD0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CC7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091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326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951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F6C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35D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F04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71A0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F30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D25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78D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F8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BD9B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C95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546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626D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169E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60F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8AB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821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6DD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072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DD0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723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83A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039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4554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28C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5DF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32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4BA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E62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0D0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00C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09CC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6FB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86C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868F637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74CF4CC1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6</w:t>
      </w:r>
    </w:p>
    <w:p w14:paraId="22E3778A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引才单位引进人才汇总表</w:t>
      </w:r>
    </w:p>
    <w:p w14:paraId="601C9718">
      <w:pPr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填报单位（公章）：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填报时间：</w:t>
      </w: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78"/>
        <w:gridCol w:w="1432"/>
        <w:gridCol w:w="3587"/>
        <w:gridCol w:w="1525"/>
        <w:gridCol w:w="1525"/>
        <w:gridCol w:w="2014"/>
        <w:gridCol w:w="1807"/>
      </w:tblGrid>
      <w:tr w14:paraId="56D5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6199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DCA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5F9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人才类别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066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原工作单位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8C2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原职位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F84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引进时间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C3FD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合同起止时间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C91E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 w14:paraId="092A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58F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DC6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6AF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8B6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7E6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699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697F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242E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24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DE1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FDF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9114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502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12B1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0C5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9AF1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ADC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67B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A62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53C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791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66C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DD9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4AB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011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8FB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E3D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B59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CA6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31F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5216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6E2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4B6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123D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1D3F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4D3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507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909A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93F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111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B405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0C3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7D8E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A37A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40E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ACA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B66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C1F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4D3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1FB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755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573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097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9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EE1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A3A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65F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1E59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E99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652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5C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14E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FE7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EBE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FD7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984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D7BE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DFD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6D72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CB1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A7A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DC2CF2A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注：人才类别栏填写顶尖人才、海外高层次人才。</w:t>
      </w:r>
    </w:p>
    <w:p w14:paraId="27133A68">
      <w:pPr>
        <w:widowControl/>
        <w:jc w:val="left"/>
        <w:rPr>
          <w:rFonts w:ascii="Times New Roman" w:hAnsi="Times New Roman" w:eastAsia="黑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 w14:paraId="5D3E8FE9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7</w:t>
      </w:r>
    </w:p>
    <w:p w14:paraId="1216EDFF">
      <w:pPr>
        <w:spacing w:line="600" w:lineRule="exact"/>
        <w:rPr>
          <w:rFonts w:ascii="Times New Roman" w:hAnsi="Times New Roman" w:eastAsia="黑体"/>
          <w:sz w:val="32"/>
          <w:szCs w:val="32"/>
          <w:lang w:val="en"/>
        </w:rPr>
      </w:pPr>
    </w:p>
    <w:p w14:paraId="2B59F3C2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顶尖人才目录</w:t>
      </w:r>
    </w:p>
    <w:p w14:paraId="55AEB26D">
      <w:pPr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40C6D55B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诺贝尔奖获得者；</w:t>
      </w:r>
    </w:p>
    <w:p w14:paraId="279897FA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国家最高科学技术奖获得者；</w:t>
      </w:r>
    </w:p>
    <w:p w14:paraId="0D013551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中国科学院院士、中国工程院院士；</w:t>
      </w:r>
    </w:p>
    <w:p w14:paraId="032E059E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发达国家院士；</w:t>
      </w:r>
    </w:p>
    <w:p w14:paraId="00F34BFB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国家自然科学奖、技术发明奖、科学技术进步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奖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一等奖的第一完成人；</w:t>
      </w:r>
    </w:p>
    <w:p w14:paraId="380F71A8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中国社会科学院学部委员、荣誉学部委员；</w:t>
      </w:r>
    </w:p>
    <w:p w14:paraId="5D640225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其他经认定达到顶尖人才标准的人才。</w:t>
      </w:r>
    </w:p>
    <w:p w14:paraId="1A27493F">
      <w:pPr>
        <w:spacing w:line="600" w:lineRule="exact"/>
        <w:rPr>
          <w:rFonts w:ascii="Times New Roman" w:hAnsi="Times New Roman" w:eastAsia="黑体"/>
          <w:sz w:val="32"/>
          <w:szCs w:val="32"/>
          <w:lang w:val="en"/>
        </w:rPr>
      </w:pPr>
    </w:p>
    <w:p w14:paraId="7FD87392">
      <w:pPr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7F771F98"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5770B41C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134402D">
      <w:pPr>
        <w:spacing w:line="600" w:lineRule="exact"/>
        <w:rPr>
          <w:rFonts w:ascii="Times New Roman" w:hAnsi="Times New Roman"/>
          <w:lang w:val="en"/>
        </w:rPr>
      </w:pPr>
    </w:p>
    <w:p w14:paraId="787AF4FA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sectPr>
      <w:footerReference r:id="rId5" w:type="first"/>
      <w:footerReference r:id="rId4" w:type="default"/>
      <w:pgSz w:w="11906" w:h="16838"/>
      <w:pgMar w:top="1758" w:right="1418" w:bottom="1474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5B3F62EA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13569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A38A5B2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4BB74C57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D36"/>
    <w:rsid w:val="00075620"/>
    <w:rsid w:val="000C125F"/>
    <w:rsid w:val="000F7D25"/>
    <w:rsid w:val="00104028"/>
    <w:rsid w:val="001101E0"/>
    <w:rsid w:val="001110DE"/>
    <w:rsid w:val="0011158D"/>
    <w:rsid w:val="00133628"/>
    <w:rsid w:val="00134089"/>
    <w:rsid w:val="00134B67"/>
    <w:rsid w:val="00147F5A"/>
    <w:rsid w:val="0019513A"/>
    <w:rsid w:val="001A29D5"/>
    <w:rsid w:val="001B0BF3"/>
    <w:rsid w:val="001E529C"/>
    <w:rsid w:val="001E5D2B"/>
    <w:rsid w:val="001F6FF9"/>
    <w:rsid w:val="00240FB2"/>
    <w:rsid w:val="00241AD8"/>
    <w:rsid w:val="00250E0B"/>
    <w:rsid w:val="00273F72"/>
    <w:rsid w:val="002871C7"/>
    <w:rsid w:val="00296FA0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C3DEF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90F98"/>
    <w:rsid w:val="004A1D3E"/>
    <w:rsid w:val="004B11E3"/>
    <w:rsid w:val="005139E7"/>
    <w:rsid w:val="00520AEC"/>
    <w:rsid w:val="00522CA8"/>
    <w:rsid w:val="00553C41"/>
    <w:rsid w:val="0055711E"/>
    <w:rsid w:val="00574A68"/>
    <w:rsid w:val="00575B08"/>
    <w:rsid w:val="00582CBF"/>
    <w:rsid w:val="005A04F8"/>
    <w:rsid w:val="005C6AEA"/>
    <w:rsid w:val="005E1BFC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17F80"/>
    <w:rsid w:val="007208A6"/>
    <w:rsid w:val="00725545"/>
    <w:rsid w:val="00743487"/>
    <w:rsid w:val="00755E14"/>
    <w:rsid w:val="007A4A90"/>
    <w:rsid w:val="007B6B1E"/>
    <w:rsid w:val="007D2C23"/>
    <w:rsid w:val="007D5160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18A4"/>
    <w:rsid w:val="00A242E9"/>
    <w:rsid w:val="00A81935"/>
    <w:rsid w:val="00A87EBF"/>
    <w:rsid w:val="00A91093"/>
    <w:rsid w:val="00AC3E1B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66F27"/>
    <w:rsid w:val="00F80C43"/>
    <w:rsid w:val="00FD213D"/>
    <w:rsid w:val="00FE5AA8"/>
    <w:rsid w:val="00FE64BE"/>
    <w:rsid w:val="00FF2279"/>
    <w:rsid w:val="01745E4D"/>
    <w:rsid w:val="779E1267"/>
    <w:rsid w:val="F5F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770</Words>
  <Characters>770</Characters>
  <Lines>30</Lines>
  <Paragraphs>8</Paragraphs>
  <TotalTime>79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2026-01-05T00:14:00Z</dcterms:created>
  <dc:creator>User</dc:creator>
  <cp:lastModifiedBy>闹市小仙女</cp:lastModifiedBy>
  <cp:lastPrinted>2026-02-28T23:08:00Z</cp:lastPrinted>
  <dcterms:modified xsi:type="dcterms:W3CDTF">2026-03-23T08:41:39Z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F28D9D403B3EE3BBC9BBB06927276FF0_42</vt:lpwstr>
  </property>
  <property fmtid="{D5CDD505-2E9C-101B-9397-08002B2CF9AE}" pid="4" name="KSOTemplateDocerSaveRecord">
    <vt:lpwstr>eyJoZGlkIjoiYThjNmFhZGFkOTYwOTQxNjg1OTBkMDg3ZmIyMGFiMWYiLCJ1c2VySWQiOiI1NTUzOTY5OTYifQ==</vt:lpwstr>
  </property>
</Properties>
</file>