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spacing w:before="0" w:after="0" w:line="600" w:lineRule="exact"/>
        <w:jc w:val="left"/>
        <w:outlineLvl w:val="9"/>
        <w:rPr>
          <w:rFonts w:hint="eastAsia" w:ascii="黑体" w:hAnsi="黑体" w:eastAsia="黑体"/>
          <w:b w:val="0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80" w:lineRule="exact"/>
        <w:ind w:left="0" w:right="0"/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80" w:lineRule="exact"/>
        <w:ind w:left="0" w:right="0"/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44"/>
          <w:szCs w:val="44"/>
          <w:highlight w:val="none"/>
          <w:lang w:val="en-US" w:eastAsia="zh-CN"/>
        </w:rPr>
        <w:t>襄阳市工伤保险协议康复机构申请表</w:t>
      </w:r>
    </w:p>
    <w:p>
      <w:pPr>
        <w:pStyle w:val="2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80" w:lineRule="exact"/>
        <w:ind w:left="0" w:right="0" w:firstLine="1120" w:firstLineChars="350"/>
        <w:jc w:val="both"/>
        <w:rPr>
          <w:color w:val="auto"/>
          <w:highlight w:val="none"/>
          <w:u w:val="non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单位全称：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                   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80" w:lineRule="exact"/>
        <w:ind w:left="0" w:right="0" w:firstLine="1120" w:firstLineChars="350"/>
        <w:jc w:val="both"/>
        <w:rPr>
          <w:color w:val="auto"/>
          <w:highlight w:val="none"/>
          <w:u w:val="singl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主管部门：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80" w:lineRule="exact"/>
        <w:ind w:left="0" w:right="0" w:firstLine="1120" w:firstLineChars="350"/>
        <w:jc w:val="both"/>
        <w:rPr>
          <w:color w:val="auto"/>
          <w:highlight w:val="none"/>
          <w:u w:val="singl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单位地址：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80" w:lineRule="exact"/>
        <w:ind w:left="0" w:right="0" w:firstLine="1120" w:firstLineChars="350"/>
        <w:jc w:val="both"/>
        <w:rPr>
          <w:color w:val="auto"/>
          <w:highlight w:val="none"/>
          <w:u w:val="singl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邮政编码：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80" w:lineRule="exact"/>
        <w:ind w:left="0" w:right="0" w:firstLine="1120" w:firstLineChars="350"/>
        <w:jc w:val="both"/>
        <w:rPr>
          <w:color w:val="auto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联 系 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80" w:lineRule="exact"/>
        <w:ind w:left="0" w:right="0" w:firstLine="1120" w:firstLineChars="350"/>
        <w:jc w:val="both"/>
        <w:rPr>
          <w:color w:val="auto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80" w:lineRule="exact"/>
        <w:ind w:left="0" w:right="0" w:firstLine="1120" w:firstLineChars="350"/>
        <w:jc w:val="both"/>
        <w:rPr>
          <w:color w:val="auto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填表日期：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80" w:lineRule="exact"/>
        <w:ind w:left="0" w:right="0"/>
        <w:jc w:val="both"/>
        <w:rPr>
          <w:b/>
          <w:bCs w:val="0"/>
          <w:color w:val="auto"/>
          <w:sz w:val="44"/>
          <w:szCs w:val="44"/>
          <w:highlight w:val="non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80" w:lineRule="exact"/>
        <w:ind w:left="0" w:right="0"/>
        <w:jc w:val="center"/>
        <w:rPr>
          <w:b/>
          <w:bCs w:val="0"/>
          <w:color w:val="auto"/>
          <w:sz w:val="44"/>
          <w:szCs w:val="44"/>
          <w:highlight w:val="none"/>
          <w:lang w:val="en-US"/>
        </w:rPr>
      </w:pPr>
    </w:p>
    <w:p>
      <w:pPr>
        <w:pStyle w:val="2"/>
        <w:rPr>
          <w:rFonts w:ascii="Times New Roman" w:hAnsi="Times New Roman"/>
          <w:b/>
          <w:bCs w:val="0"/>
          <w:color w:val="auto"/>
          <w:sz w:val="44"/>
          <w:szCs w:val="44"/>
          <w:highlight w:val="none"/>
          <w:lang w:val="en-US"/>
        </w:rPr>
      </w:pPr>
    </w:p>
    <w:p>
      <w:pPr>
        <w:keepNext w:val="0"/>
        <w:keepLines w:val="0"/>
        <w:widowControl w:val="0"/>
        <w:suppressLineNumbers w:val="0"/>
        <w:shd w:val="clear" w:color="auto" w:fill="auto"/>
        <w:autoSpaceDN w:val="0"/>
        <w:spacing w:before="0" w:beforeLines="0" w:beforeAutospacing="0" w:after="0" w:afterLines="0" w:afterAutospacing="0" w:line="240" w:lineRule="auto"/>
        <w:ind w:right="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pStyle w:val="6"/>
        <w:keepNext w:val="0"/>
        <w:keepLines w:val="0"/>
        <w:spacing w:before="0" w:after="0" w:line="600" w:lineRule="exact"/>
        <w:jc w:val="left"/>
        <w:outlineLvl w:val="9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/>
        </w:rPr>
        <w:br w:type="page"/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/>
        </w:rPr>
        <w:t>一、单位基本情况</w:t>
      </w:r>
    </w:p>
    <w:tbl>
      <w:tblPr>
        <w:tblStyle w:val="4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4"/>
        <w:gridCol w:w="2409"/>
        <w:gridCol w:w="3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  <w:jc w:val="center"/>
        </w:trPr>
        <w:tc>
          <w:tcPr>
            <w:tcW w:w="9038" w:type="dxa"/>
            <w:gridSpan w:val="3"/>
            <w:noWrap w:val="0"/>
            <w:vAlign w:val="center"/>
          </w:tcPr>
          <w:p>
            <w:pPr>
              <w:spacing w:line="520" w:lineRule="exact"/>
              <w:ind w:left="210" w:leftChars="100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医疗机构名称（盖章）：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  <w:jc w:val="center"/>
        </w:trPr>
        <w:tc>
          <w:tcPr>
            <w:tcW w:w="3054" w:type="dxa"/>
            <w:noWrap w:val="0"/>
            <w:vAlign w:val="center"/>
          </w:tcPr>
          <w:p>
            <w:pPr>
              <w:spacing w:line="520" w:lineRule="exact"/>
              <w:ind w:left="210" w:leftChars="100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法定代表人：</w:t>
            </w:r>
          </w:p>
        </w:tc>
        <w:tc>
          <w:tcPr>
            <w:tcW w:w="5984" w:type="dxa"/>
            <w:gridSpan w:val="2"/>
            <w:noWrap w:val="0"/>
            <w:vAlign w:val="center"/>
          </w:tcPr>
          <w:p>
            <w:pPr>
              <w:spacing w:line="520" w:lineRule="exact"/>
              <w:ind w:firstLine="141" w:firstLineChars="50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执业许可证号：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atLeast"/>
          <w:jc w:val="center"/>
        </w:trPr>
        <w:tc>
          <w:tcPr>
            <w:tcW w:w="9038" w:type="dxa"/>
            <w:gridSpan w:val="3"/>
            <w:noWrap w:val="0"/>
            <w:vAlign w:val="center"/>
          </w:tcPr>
          <w:p>
            <w:pPr>
              <w:spacing w:line="520" w:lineRule="exact"/>
              <w:ind w:left="210" w:leftChars="100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执业地址：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  <w:jc w:val="center"/>
        </w:trPr>
        <w:tc>
          <w:tcPr>
            <w:tcW w:w="9038" w:type="dxa"/>
            <w:gridSpan w:val="3"/>
            <w:noWrap w:val="0"/>
            <w:vAlign w:val="center"/>
          </w:tcPr>
          <w:p>
            <w:pPr>
              <w:spacing w:line="520" w:lineRule="exact"/>
              <w:ind w:left="210" w:leftChars="100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注册地址：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  <w:jc w:val="center"/>
        </w:trPr>
        <w:tc>
          <w:tcPr>
            <w:tcW w:w="3054" w:type="dxa"/>
            <w:vMerge w:val="restart"/>
            <w:noWrap w:val="0"/>
            <w:vAlign w:val="center"/>
          </w:tcPr>
          <w:p>
            <w:pPr>
              <w:spacing w:line="520" w:lineRule="exact"/>
              <w:ind w:left="210" w:leftChars="100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联系人：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520" w:lineRule="exact"/>
              <w:ind w:firstLine="141" w:firstLineChars="50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电话：</w:t>
            </w:r>
          </w:p>
        </w:tc>
        <w:tc>
          <w:tcPr>
            <w:tcW w:w="3575" w:type="dxa"/>
            <w:vMerge w:val="restart"/>
            <w:noWrap w:val="0"/>
            <w:vAlign w:val="center"/>
          </w:tcPr>
          <w:p>
            <w:pPr>
              <w:spacing w:line="520" w:lineRule="exac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联系地址：</w:t>
            </w:r>
            <w:r>
              <w:rPr>
                <w:rFonts w:hint="eastAsia" w:ascii="仿宋" w:hAnsi="仿宋" w:eastAsia="仿宋"/>
                <w:b/>
                <w:sz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请打√</w:t>
            </w:r>
            <w:r>
              <w:rPr>
                <w:rFonts w:ascii="仿宋" w:hAnsi="仿宋" w:eastAsia="仿宋"/>
                <w:sz w:val="24"/>
              </w:rPr>
              <w:t>)</w:t>
            </w:r>
          </w:p>
          <w:p>
            <w:pPr>
              <w:spacing w:line="520" w:lineRule="exac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4"/>
              </w:rPr>
              <w:t>□执业地址； □注册地址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" w:hRule="atLeast"/>
          <w:jc w:val="center"/>
        </w:trPr>
        <w:tc>
          <w:tcPr>
            <w:tcW w:w="3054" w:type="dxa"/>
            <w:vMerge w:val="continue"/>
            <w:noWrap w:val="0"/>
            <w:vAlign w:val="center"/>
          </w:tcPr>
          <w:p>
            <w:pPr>
              <w:spacing w:line="520" w:lineRule="exact"/>
              <w:ind w:left="210" w:leftChars="10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pacing w:line="520" w:lineRule="exact"/>
              <w:ind w:firstLine="141" w:firstLineChars="50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手机：</w:t>
            </w:r>
          </w:p>
        </w:tc>
        <w:tc>
          <w:tcPr>
            <w:tcW w:w="3575" w:type="dxa"/>
            <w:vMerge w:val="continue"/>
            <w:noWrap w:val="0"/>
            <w:vAlign w:val="center"/>
          </w:tcPr>
          <w:p>
            <w:pPr>
              <w:spacing w:line="520" w:lineRule="exac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96" w:hRule="atLeast"/>
          <w:jc w:val="center"/>
        </w:trPr>
        <w:tc>
          <w:tcPr>
            <w:tcW w:w="9038" w:type="dxa"/>
            <w:gridSpan w:val="3"/>
            <w:noWrap w:val="0"/>
            <w:vAlign w:val="top"/>
          </w:tcPr>
          <w:p>
            <w:pPr>
              <w:spacing w:line="400" w:lineRule="exact"/>
              <w:ind w:firstLine="141" w:firstLineChars="50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科室配置：</w:t>
            </w:r>
            <w:r>
              <w:rPr>
                <w:rFonts w:hint="eastAsia" w:ascii="仿宋" w:hAnsi="仿宋" w:eastAsia="仿宋"/>
                <w:b/>
                <w:sz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已有项打√</w:t>
            </w:r>
            <w:r>
              <w:rPr>
                <w:rFonts w:ascii="仿宋" w:hAnsi="仿宋" w:eastAsia="仿宋"/>
                <w:sz w:val="24"/>
              </w:rPr>
              <w:t>)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>
            <w:pPr>
              <w:spacing w:line="400" w:lineRule="exact"/>
              <w:ind w:firstLine="120" w:firstLineChar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科室名称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 xml:space="preserve">   □康复科；    □理疗科；    □其他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>
            <w:pPr>
              <w:spacing w:line="400" w:lineRule="exac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康复病床数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 xml:space="preserve"> 张； 科室面积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 xml:space="preserve"> 病房区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㎡</w:t>
            </w:r>
            <w:r>
              <w:rPr>
                <w:rFonts w:hint="eastAsia" w:ascii="仿宋" w:hAnsi="仿宋" w:eastAsia="仿宋"/>
                <w:sz w:val="24"/>
              </w:rPr>
              <w:t xml:space="preserve">； </w:t>
            </w:r>
            <w:r>
              <w:rPr>
                <w:rFonts w:ascii="仿宋" w:hAnsi="仿宋" w:eastAsia="仿宋"/>
                <w:sz w:val="24"/>
              </w:rPr>
              <w:t>治疗区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㎡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8" w:hRule="atLeast"/>
          <w:jc w:val="center"/>
        </w:trPr>
        <w:tc>
          <w:tcPr>
            <w:tcW w:w="9038" w:type="dxa"/>
            <w:gridSpan w:val="3"/>
            <w:noWrap w:val="0"/>
            <w:vAlign w:val="top"/>
          </w:tcPr>
          <w:p>
            <w:pPr>
              <w:spacing w:line="400" w:lineRule="exact"/>
              <w:ind w:firstLine="141" w:firstLineChar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康复业务部门设置：</w:t>
            </w:r>
            <w:r>
              <w:rPr>
                <w:rFonts w:hint="eastAsia" w:ascii="仿宋" w:hAnsi="仿宋" w:eastAsia="仿宋"/>
                <w:b/>
                <w:sz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已有项打√</w:t>
            </w:r>
            <w:r>
              <w:rPr>
                <w:rFonts w:ascii="仿宋" w:hAnsi="仿宋" w:eastAsia="仿宋"/>
                <w:sz w:val="24"/>
              </w:rPr>
              <w:t>)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>
            <w:pPr>
              <w:spacing w:line="400" w:lineRule="exact"/>
              <w:ind w:firstLine="120" w:firstLineChar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□功能评定室；  □理疗室；      □运动治疗室；   □作业治疗室；</w:t>
            </w: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□语言治疗室；  □心理治疗室；  □康复支具室；   □其他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  <w:r>
              <w:rPr>
                <w:rFonts w:hint="eastAsia" w:ascii="仿宋" w:hAnsi="仿宋" w:eastAsia="仿宋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7" w:hRule="atLeast"/>
          <w:jc w:val="center"/>
        </w:trPr>
        <w:tc>
          <w:tcPr>
            <w:tcW w:w="9038" w:type="dxa"/>
            <w:gridSpan w:val="3"/>
            <w:noWrap w:val="0"/>
            <w:vAlign w:val="top"/>
          </w:tcPr>
          <w:p>
            <w:pPr>
              <w:spacing w:line="440" w:lineRule="exact"/>
              <w:ind w:firstLine="141" w:firstLineChars="5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康复专科设备：</w:t>
            </w:r>
            <w:r>
              <w:rPr>
                <w:rFonts w:hint="eastAsia" w:ascii="仿宋" w:hAnsi="仿宋" w:eastAsia="仿宋"/>
                <w:b/>
                <w:sz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已有项打√</w:t>
            </w:r>
            <w:r>
              <w:rPr>
                <w:rFonts w:ascii="仿宋" w:hAnsi="仿宋" w:eastAsia="仿宋"/>
                <w:sz w:val="24"/>
              </w:rPr>
              <w:t>)</w:t>
            </w:r>
          </w:p>
          <w:p>
            <w:pPr>
              <w:spacing w:line="400" w:lineRule="exact"/>
              <w:ind w:firstLine="120" w:firstLineChar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□评估设备；     □运动治疗设备； □理疗设备；     □作业治疗设备；      </w:t>
            </w:r>
          </w:p>
          <w:p>
            <w:pPr>
              <w:spacing w:line="400" w:lineRule="exact"/>
              <w:ind w:firstLine="120" w:firstLineChars="50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sz w:val="24"/>
              </w:rPr>
              <w:t>□语言治疗设备； □心理治疗设备； □康复工程设备； □其他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64" w:hRule="atLeast"/>
          <w:jc w:val="center"/>
        </w:trPr>
        <w:tc>
          <w:tcPr>
            <w:tcW w:w="9038" w:type="dxa"/>
            <w:gridSpan w:val="3"/>
            <w:noWrap w:val="0"/>
            <w:vAlign w:val="top"/>
          </w:tcPr>
          <w:p>
            <w:pPr>
              <w:spacing w:line="400" w:lineRule="exact"/>
              <w:ind w:firstLine="141" w:firstLineChars="50"/>
              <w:rPr>
                <w:rFonts w:hint="eastAsia" w:ascii="仿宋" w:hAnsi="仿宋" w:eastAsia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康复专业人员配置：</w:t>
            </w:r>
          </w:p>
          <w:p>
            <w:pPr>
              <w:spacing w:line="400" w:lineRule="exac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康复专业人员总人数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人，</w:t>
            </w: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其中：医生人数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人（高级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 人，中级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 人，初级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 人）；</w:t>
            </w:r>
          </w:p>
          <w:p>
            <w:pPr>
              <w:spacing w:line="400" w:lineRule="exact"/>
              <w:ind w:firstLine="840" w:firstLineChars="3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治疗师人数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人（高级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 人，中级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 人，初级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 人）；</w:t>
            </w:r>
          </w:p>
          <w:p>
            <w:pPr>
              <w:spacing w:line="400" w:lineRule="exact"/>
              <w:ind w:firstLine="840" w:firstLineChars="3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护理人数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 人（高级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 人，中级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 人，初级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 人）；</w:t>
            </w:r>
          </w:p>
          <w:p>
            <w:pPr>
              <w:spacing w:line="400" w:lineRule="exact"/>
              <w:ind w:firstLine="840" w:firstLineChars="3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心理治疗师人数：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人；</w:t>
            </w:r>
            <w:r>
              <w:rPr>
                <w:rFonts w:ascii="仿宋" w:hAnsi="仿宋" w:eastAsia="仿宋"/>
                <w:sz w:val="24"/>
              </w:rPr>
              <w:t xml:space="preserve">           </w:t>
            </w:r>
          </w:p>
          <w:p>
            <w:pPr>
              <w:spacing w:line="400" w:lineRule="exact"/>
              <w:ind w:firstLine="840" w:firstLineChars="3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康复工程技师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人； </w:t>
            </w:r>
          </w:p>
          <w:p>
            <w:pPr>
              <w:spacing w:line="400" w:lineRule="exact"/>
              <w:ind w:firstLine="840" w:firstLineChars="350"/>
              <w:rPr>
                <w:rFonts w:ascii="仿宋" w:hAnsi="仿宋" w:eastAsia="仿宋"/>
                <w:color w:val="FF0000"/>
                <w:sz w:val="28"/>
              </w:rPr>
            </w:pPr>
            <w:r>
              <w:rPr>
                <w:rFonts w:hint="eastAsia" w:ascii="仿宋" w:hAnsi="仿宋" w:eastAsia="仿宋"/>
                <w:sz w:val="24"/>
              </w:rPr>
              <w:t>其他人员人数：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9" w:hRule="atLeast"/>
          <w:jc w:val="center"/>
        </w:trPr>
        <w:tc>
          <w:tcPr>
            <w:tcW w:w="9038" w:type="dxa"/>
            <w:gridSpan w:val="3"/>
            <w:noWrap w:val="0"/>
            <w:vAlign w:val="top"/>
          </w:tcPr>
          <w:p>
            <w:pPr>
              <w:spacing w:line="440" w:lineRule="exact"/>
              <w:ind w:firstLine="141" w:firstLineChars="50"/>
              <w:rPr>
                <w:rFonts w:ascii="Times New Roman" w:hAnsi="Times New Roman" w:eastAsia="仿宋"/>
                <w:b/>
                <w:sz w:val="28"/>
              </w:rPr>
            </w:pPr>
            <w:r>
              <w:rPr>
                <w:rFonts w:ascii="Times New Roman" w:hAnsi="仿宋" w:eastAsia="仿宋"/>
                <w:b/>
                <w:sz w:val="28"/>
              </w:rPr>
              <w:t>近</w:t>
            </w:r>
            <w:r>
              <w:rPr>
                <w:rFonts w:ascii="Times New Roman" w:hAnsi="Times New Roman" w:eastAsia="仿宋"/>
                <w:b/>
                <w:sz w:val="28"/>
              </w:rPr>
              <w:t>3</w:t>
            </w:r>
            <w:r>
              <w:rPr>
                <w:rFonts w:ascii="Times New Roman" w:hAnsi="仿宋" w:eastAsia="仿宋"/>
                <w:b/>
                <w:sz w:val="28"/>
              </w:rPr>
              <w:t>年康复业务情况：</w:t>
            </w: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年出院人数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；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年门诊人次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；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年康复治疗技术差错率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% ；  康复设备完好率：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% 。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80" w:lineRule="exact"/>
        <w:ind w:right="0"/>
        <w:jc w:val="left"/>
        <w:rPr>
          <w:rFonts w:hint="eastAsia" w:ascii="Times New Roman" w:hAnsi="Times New Roman" w:eastAsia="黑体" w:cs="黑体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80" w:lineRule="exact"/>
        <w:ind w:right="0"/>
        <w:jc w:val="left"/>
        <w:rPr>
          <w:rFonts w:eastAsia="黑体"/>
          <w:color w:val="000000"/>
          <w:lang w:val="en-US"/>
        </w:rPr>
      </w:pPr>
      <w:r>
        <w:rPr>
          <w:rFonts w:hint="eastAsia" w:ascii="Times New Roman" w:hAnsi="Times New Roman" w:eastAsia="黑体" w:cs="黑体"/>
          <w:color w:val="000000"/>
          <w:kern w:val="2"/>
          <w:sz w:val="32"/>
          <w:szCs w:val="32"/>
          <w:lang w:val="en-US" w:eastAsia="zh-CN" w:bidi="ar"/>
        </w:rPr>
        <w:t>二、申报、审核意见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9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color w:val="000000"/>
                <w:sz w:val="24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申报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color w:val="000000"/>
                <w:sz w:val="24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color w:val="000000"/>
                <w:sz w:val="24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意见</w:t>
            </w:r>
          </w:p>
        </w:tc>
        <w:tc>
          <w:tcPr>
            <w:tcW w:w="7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580" w:lineRule="exact"/>
              <w:ind w:left="0" w:right="0"/>
              <w:jc w:val="right"/>
              <w:rPr>
                <w:color w:val="000000"/>
                <w:sz w:val="24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32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（盖章）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32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580" w:lineRule="exact"/>
              <w:ind w:left="0" w:right="0"/>
              <w:jc w:val="right"/>
              <w:rPr>
                <w:color w:val="000000"/>
                <w:sz w:val="24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32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32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32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32"/>
                <w:lang w:val="en-US" w:eastAsia="zh-CN" w:bidi="ar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6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color w:val="000000"/>
                <w:sz w:val="24"/>
                <w:szCs w:val="32"/>
                <w:lang w:val="en-US"/>
              </w:rPr>
            </w:pPr>
            <w:r>
              <w:rPr>
                <w:rFonts w:hint="default" w:eastAsia="仿宋_GB2312" w:cs="Times New Roman"/>
                <w:color w:val="auto"/>
                <w:kern w:val="2"/>
                <w:sz w:val="24"/>
                <w:szCs w:val="32"/>
                <w:highlight w:val="none"/>
                <w:lang w:val="en-US" w:eastAsia="zh-CN"/>
              </w:rPr>
              <w:t>所在地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32"/>
                <w:highlight w:val="none"/>
                <w:lang w:val="en-US" w:eastAsia="zh-CN"/>
              </w:rPr>
              <w:t>工伤保险</w:t>
            </w:r>
            <w:r>
              <w:rPr>
                <w:rFonts w:hint="default" w:eastAsia="仿宋_GB2312" w:cs="Times New Roman"/>
                <w:color w:val="auto"/>
                <w:kern w:val="2"/>
                <w:sz w:val="24"/>
                <w:szCs w:val="32"/>
                <w:highlight w:val="none"/>
                <w:lang w:val="en-US" w:eastAsia="zh-CN"/>
              </w:rPr>
              <w:t>经办机构意见</w:t>
            </w:r>
          </w:p>
        </w:tc>
        <w:tc>
          <w:tcPr>
            <w:tcW w:w="7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80" w:lineRule="exact"/>
              <w:ind w:left="0" w:right="0"/>
              <w:jc w:val="both"/>
              <w:rPr>
                <w:color w:val="000000"/>
                <w:sz w:val="24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580" w:lineRule="exact"/>
              <w:ind w:left="0" w:right="0" w:firstLine="4200" w:firstLineChars="1750"/>
              <w:jc w:val="right"/>
              <w:rPr>
                <w:color w:val="000000"/>
                <w:sz w:val="24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（盖章）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32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580" w:lineRule="exact"/>
              <w:ind w:left="0" w:right="0"/>
              <w:jc w:val="right"/>
              <w:rPr>
                <w:color w:val="000000"/>
                <w:sz w:val="24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32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32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32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32"/>
                <w:lang w:val="en-US" w:eastAsia="zh-CN" w:bidi="ar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color w:val="000000"/>
                <w:sz w:val="24"/>
                <w:szCs w:val="32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所在地市人力资源社会保障行政部门意见</w:t>
            </w:r>
          </w:p>
        </w:tc>
        <w:tc>
          <w:tcPr>
            <w:tcW w:w="7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580" w:lineRule="exact"/>
              <w:ind w:left="0" w:right="0" w:firstLine="4200" w:firstLineChars="1750"/>
              <w:jc w:val="right"/>
              <w:rPr>
                <w:color w:val="000000"/>
                <w:sz w:val="24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（盖章）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32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580" w:lineRule="exact"/>
              <w:ind w:left="0" w:right="0" w:firstLine="4200" w:firstLineChars="1750"/>
              <w:jc w:val="right"/>
              <w:rPr>
                <w:color w:val="000000"/>
                <w:sz w:val="24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32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32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32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32"/>
                <w:lang w:val="en-US" w:eastAsia="zh-CN" w:bidi="ar"/>
              </w:rPr>
              <w:t xml:space="preserve">   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00" w:lineRule="exact"/>
        <w:ind w:left="0" w:right="0"/>
        <w:jc w:val="left"/>
        <w:rPr>
          <w:rFonts w:eastAsia="仿宋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kern w:val="2"/>
          <w:sz w:val="21"/>
          <w:szCs w:val="21"/>
          <w:lang w:val="en-US" w:eastAsia="zh-CN" w:bidi="ar"/>
        </w:rPr>
        <w:t>备注：本申请表一式</w:t>
      </w:r>
      <w:r>
        <w:rPr>
          <w:rFonts w:hint="eastAsia" w:cs="仿宋_GB2312"/>
          <w:color w:val="000000"/>
          <w:kern w:val="2"/>
          <w:sz w:val="21"/>
          <w:szCs w:val="21"/>
          <w:lang w:val="en-US" w:eastAsia="zh-CN" w:bidi="ar"/>
        </w:rPr>
        <w:t>三</w:t>
      </w:r>
      <w:r>
        <w:rPr>
          <w:rFonts w:hint="eastAsia" w:ascii="Times New Roman" w:hAnsi="Times New Roman" w:eastAsia="仿宋_GB2312" w:cs="仿宋_GB2312"/>
          <w:color w:val="000000"/>
          <w:kern w:val="2"/>
          <w:sz w:val="21"/>
          <w:szCs w:val="21"/>
          <w:lang w:val="en-US" w:eastAsia="zh-CN" w:bidi="ar"/>
        </w:rPr>
        <w:t>份，申请单位、所在地市人力资源社会保障行政部门、经办机构各一份。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80" w:lineRule="exact"/>
        <w:ind w:left="0" w:right="0"/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</w:p>
    <w:p/>
    <w:sectPr>
      <w:pgSz w:w="11906" w:h="16838"/>
      <w:pgMar w:top="1984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60E0C"/>
    <w:rsid w:val="1F453F33"/>
    <w:rsid w:val="36E5322C"/>
    <w:rsid w:val="48967F0E"/>
    <w:rsid w:val="637D71D3"/>
    <w:rsid w:val="6A06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hby"/>
    <w:basedOn w:val="3"/>
    <w:qFormat/>
    <w:uiPriority w:val="0"/>
    <w:pPr>
      <w:spacing w:line="240" w:lineRule="auto"/>
      <w:jc w:val="center"/>
    </w:pPr>
    <w:rPr>
      <w:rFonts w:ascii="Times New Roman" w:hAnsi="Times New Roman"/>
      <w:bCs w:val="0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2022-03-11T08:19:00Z</dcterms:created>
  <dc:creator></dc:creator>
  <cp:lastModifiedBy>AA西安金英杰医考中心李凡</cp:lastModifiedBy>
  <dcterms:modified xsi:type="dcterms:W3CDTF">2022-03-11T11:59:22Z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CA26EC8D79E04B83A37F5DE22C5AC709</vt:lpwstr>
  </property>
</Properties>
</file>