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“政策找人”涉及单位名单</w:t>
      </w:r>
    </w:p>
    <w:tbl>
      <w:tblPr>
        <w:tblStyle w:val="5"/>
        <w:tblW w:w="8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6053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tblHeader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北京外企人力资源服务济南市有限公司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观云（山东）智能科技有限公司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国网山东省电力公司电力科学研究院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国网山东省电力公司济南市供电公司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国网山东省电力公司经济技术研究院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国网山东省电力公司信息通信公司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恒丰银行股份有限公司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济钢防务技术有限公司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济钢集团有限公司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济南市北方交通工程咨询监理有限公司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济南市二机床集团有限公司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济南市概伦电子技术有限公司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济南市轨道交通集团有限公司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济南市华辰阳光人力资源服务有限公司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济南市晶正电子科技有限公司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济南市绿动氢能科技有限公司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济南市尚博生物科技有限公司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济南市圣泉集团股份有限公司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济南市市市政工程设计研究院（集团）有限责任公司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兰剑智能科技股份有限公司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浪潮（山东）计算机科技有限公司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浪潮电子信息产业股份有限公司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浪潮工业互联网股份有限公司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浪潮软件科技有限公司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浪潮云信息技术股份公司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浪潮卓数大数据产业发展有限公司济南市分公司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丽山健康（山东）集团有限公司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泉脉农业科技有限公司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人才科创（山东）有限公司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赛尔医学科技（山东）有限公司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山东爱普电气设备有限公司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山东百诺医药股份有限公司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山东产研生态环境研究院有限公司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山东大学出版社有限公司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山东电力工程咨询院有限公司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山东福牌制药有限公司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山东高速集团有限公司创新研究院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山东高速建设管理集团有限公司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山东轨道交通勘察设计院有限公司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山东国耀量子雷达科技有限公司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山东华英地矿工程勘察有限公司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山东黄金集团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山东黄金集团有限公司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山东莱博生物科技有限公司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山东鲁商私募（投资）基金管理有限公司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山东鲁阳节能材料股份有限公司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山东锣响汽车制造有限公司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山东能源集团有限公司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山东齐鲁社会保障服务有限公司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山东社会科学院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山东省城市供排水水质监测中心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山东省地质矿产勘查开发局八〇一水文地质工程地质大队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山东省高新技术创业投资有限公司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山东省国土空间生态修复中心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山东省宏观经济研究院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山东省建筑科学研究院有限公司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山东省交通规划设计院集团有限公司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山东省科创集团有限公司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山东省林草种质资源中心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山东省社会主义学院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山东省水工环地质工程有限公司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山东省水利科学研究院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山东省图书馆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山东舜丰生物科技有限公司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山东天宝化工股份有限公司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山东天地通数码科技有限公司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山东天岳先进科技股份有限公司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山东小鸭集团有限责任公司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山东新一代信息产业技术研究院有限公司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山东轩竹医药科技有限公司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山东预立生物医药有限公司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山东云海国创云计算装备产业创新中心有限公司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山东正中信息技术股份有限公司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山东中丰工程设计有限公司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山东中烟工业有限责任公司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山东中烟工业有限责任公司济南市卷烟厂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水发规划设计有限公司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水发集团有限公司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水发众兴集团有限公司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天元大数据信用管理有限公司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兖矿水煤浆气化及煤化工国家工程研究中心有限公司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中车山东机车车辆有限公司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中共山东省委党校（山东行政学院）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中国联合网络通信有限公司济南市市分公司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中国联合网络通信有限公司山东省分公司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中国农业银行股份有限公司山东省分行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中国移动通信集团山东有限公司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中国重汽集团济南市动力有限公司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中华全国供销合作总社济南市果品研究院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中泰汇融资本投资有限公司山东分公司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中铁十四局集团有限公司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澳柯玛股份有限公司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北京外企人力资源服务青岛市有限公司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国科中子能（青岛市）研究院有限公司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海信冰箱有限公司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海信集团控股股份有限公司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海信宽带多媒体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海信视像科技股份有限公司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海洋化工研究院有限公司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聚好看科技股份有限公司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青岛市百奥安泰生物科技有限公司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青岛市晨明海洋装备技术有限公司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青岛市鼎信通讯股份有限公司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青岛市峰玺协同创新医药技术开发有限公司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青岛市高测科技股份有限公司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青岛市高新区人力资源服务有限公司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青岛市海达诚采购服务有限公司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青岛市海尔空调器有限总公司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青岛市海湾科技产业研究院有限公司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青岛市海信激光显示股份有限公司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青岛市海信网络能源股份有限公司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青岛市海洋地质研究所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青岛市浩海网络科技股份有限公司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青岛市华大智造科技有限责任公司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青岛市即发集团股份有限公司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青岛市蓝色地球大数据科技有限公司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青岛市琅琊台集团股份有限公司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青岛市派丽斯自动化科技有限公司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青岛市啤酒股份有限公司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青岛市普泰科生物医药科技有限公司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青岛市清原化合物有限公司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青岛市清原种子科学有限公司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青岛市润农化工有限公司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青岛市声威海市洋科技有限公司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青岛市市蓝谷人力资源有限责任公司B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青岛市市人力资源管理服务有限公司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青岛市市人力资源管理服务有限公司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青岛市双瑞海洋环境工程股份有限公司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青岛市四方思锐智能技术有限公司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青岛市算能科技有限公司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青岛市王度生物科技有限公司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青岛市蔚蓝生物股份有限公司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青岛市兴程人力资源有限公司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青岛市依爱科技有限公司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青岛市易才人力资源顾问有限公司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青岛市银行股份有限公司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青岛市优宠宠物食品有限公司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青岛市预道教育科技有限公司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青岛市元动芯能源科技有限公司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青岛市征和工业股份有限公司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青特集团有限公司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软控股份有限公司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山东钢铁股份有限公司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山东君戎技术转移有限公司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山东新希望六和集团有限公司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微能生命科技集团有限公司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芯恩（青岛市）集成电路有限公司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怡维怡橡胶研究院有限公司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长光禹辰信息技术与装备（青岛市）有限公司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中车青岛市四方车辆研究所有限公司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中车青岛市四方机车车辆股份有限公司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中电科思仪科技股份有限公司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中国电子科技集团公司第四十一研究所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中国光大银行股份有限公司青岛市分行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中国石化青岛市安全工程研究院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中国水产科学研究院黄海水产研究所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中建八局第四建设有限公司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中科超睿（青岛市）技术有限公司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中石化安全工程研究院有限公司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中信银行股份有限公司青岛市分行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自然资源部第一海洋研究所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山东扳倒井股份有限公司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山东大成生物化工有限公司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山东东佳集团股份有限公司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山东东岳氟硅材料有限公司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山东东岳高分子材料有限公司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山东东岳集团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山东富欣生物科技股份有限公司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山东工业陶瓷研究设计院有限公司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山东广垠新材料有限公司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山东硅苑新材料科技股份有限公司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山东华联矿业股份有限公司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山东华夏神舟新材料有限公司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山东金城医药集团股份有限公司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山东蓝星东大有限公司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山东新时代药业有限公司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山东鑫泉医药有限公司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山东一诺威聚氨酯股份有限公司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山东中保康医疗器具有限公司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新恒汇电子股份有限公司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中国石油化工股份有限公司齐鲁分公司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淄博市永华滤清器制造有限公司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淄博市正华助剂股份有限公司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山东泰和科技股份有限公司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枣庄市市丰谷种业有限公司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中材锂膜有限公司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东营市碧桂园七龙河智慧农业有限公司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东营市方大电力工程有限责任公司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华泰集团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山东海科创新研究院有限公司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山东圣光化工集团有限公司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山东万得福实业集团有限公司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山东中汇工程勘察设计有限公司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山东中石大工程设计有限公司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胜利石油管理局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胜利石油管理局有限公司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胜利油田高原石油装备有限责任公司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中国万达集团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得利斯集团有限公司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歌尔光学科技有限公司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歌尔声学股份有限公司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康跃科技股份有限公司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青州市鼎诚人力资源服务有限公司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山东鼎科检测技术有限公司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山东富锐光学科技有限公司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山东海化股份有限公司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山东海化集团有限公司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山东华邦建设集团有限公司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山东美晨生态环境股份有限公司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山东日科化学股份有限公司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山东圣和薄膜新材料有限公司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山东寿光鲁清石化有限公司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山东新和成氨基酸有限公司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山东新和成维生素有限公司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山东新和成药业有限公司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寿光富康制药有限公司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潍柴控股集团有限公司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潍坊市高新生物园发展有限公司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潍坊市歌尔电子有限公司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潍坊市新力超导磁电科技有限公司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道恩集团有限公司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富乐（烟台市）新材料有限公司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龙口中宇机械有限公司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荣昌生物制药（烟台市）股份有限公司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山东博安生物技术股份有限公司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山东黄金金创集团有限公司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山东力创拓智能装备有限公司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山东水和设计咨询有限公司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山东招金集团有限公司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山东中际智能装备有限公司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烟台市艾睿光电科技有限公司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烟台市东方威思顿电气有限公司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烟台市皓元生物医药科技有限公司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烟台市龙源电力技术股份有限公司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烟台市迈百瑞国际生物医药股份有限公司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烟台市卿阳软件技术服务有限责任公司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烟台市睿创微纳技术股份有限公司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烟台市万华合成革集团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北京探创资源科技有限公司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如鲲（山东）新材料科技有限公司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山东方与人才服务有限公司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山东华医健康产业管理有限责任公司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山东金大丰机械有限公司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山东经典重工集团股份有限公司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山东康迪泰克工程橡胶有限公司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山东润昕生物科技有限公司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泗水利丰食品有限公司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微山县鱼乐圈旅游服务有限公司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山东华阳农药化工集团有限公司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泰安市高新发展集团有限公司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特变电工（山东）电力科技有限公司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新汶矿业集团有限责任公司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成山集团有限公司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好当家集团有限公司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宏安集团有限公司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乳山韩威生物科技有限公司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山东达因海洋生物制药股份有限公司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山东农友软件有限公司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泰祥集团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天润工业技术股份有限公司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威高集团有限公司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威海市才富人才服务有限公司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威海市广泰空港设备股份有限公司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威海市海空电子技术有限公司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威海市宏昌电力设计有限公司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威海市金泓集团有限公司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威海市市文登区道地参业发展有限公司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威海市拓展纤维有限公司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威海市长青海洋科技股份有限公司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威海市紫光科技园有限公司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海汇集团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金马工业集团股份有限公司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山东钢铁集团日照市有限公司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山东力聚机器人科技股份有限公司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阜丰集团有限公司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临沂市边锋自动化设备有限公司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临沂市东港建筑工程有限公司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临沂市钢铁投资集团不锈钢有限公司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临沂市高新区鸿图电子有限公司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临沂市海螺新材料科技有限公司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临沂市聚才德人力资源有限公司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临沂市临虹无机材料有限公司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临沂市领晟人力资源有限公司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临沂市市拓普网络股份有限公司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临沂市新星建筑安装工程有限公司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鲁南制药集团股份有限公司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山东常林机械集团股份有限公司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山东常美机械制造有限公司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山东东风双隆机械有限公司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山东钢铁集团永锋临港有限公司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山东冠盈人力资源有限公司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山东恒辰生物科技有限公司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山东华盛中天机械集团股份有限公司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山东凯隆炭素科技有限公司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山东联海石化有限公司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山东临港有色金属有限公司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山东龙立电子有限公司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山东隆科特酶制剂有限公司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山东锐铃汽车有限公司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山东三丰新材料有限公司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山东尚元工程科技有限公司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山东卫康生物医药科技有限公司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山东新港企业集团有限公司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山东智库教育发展有限公司高新区分公司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山东中庆环保科技有限公司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山田新材料集团有限公司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史丹利化肥股份有限公司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中拓医学检验有限公司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保龄宝生物股份有限公司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德州市英潮红种业有限公司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谷神生物科技集团公司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景津环保股份有限公司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山东百多安医疗器械股份有限公司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山东格瑞德集团有限公司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山东华鲁恒升化工股份有限公司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山东宽原新材料科技有限公司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山东祥瑞路桥工程有限公司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山东禹王实业有限公司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山东泽洋建筑安装有限公司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泰山体育产业集团有限公司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临清市舒康医疗科技有限公司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山东奥克特饲料添加剂有限公司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山东博奥克生物科技有限公司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山东劲东建筑工程有限公司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山东菌胜生物科技有限责任公司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山东时风集团有限公司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山东旭源塑业有限公司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中通客车股份有限公司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滨州市中裕食品有限公司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国科天骥（滨州市）新材料有限责任公司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华纺股份有限公司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黄河三角洲京博化工研究院有限公司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龙福环能科技股份有限公司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山东滨州市渤海活塞股份有限公司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山东滨州市亚光毛巾有限公司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山东京博农化科技股份有限公司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山东绿都生物科技有限公司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山东益丰生化环保股份有限公司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益丰新材料股份有限公司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愉悦家纺有限公司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邹平先手大数据服务有限公司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曹县恒正工艺有限公司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鄄城存宾物流有限公司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鄄城发民物流有限公司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鄄城家乐物流有限公司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鄄城洋阳物流有限公司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山东狮克现代农业投资有限公司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山东玉皇化工有限公司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814" w:left="1531" w:header="851" w:footer="1587" w:gutter="0"/>
      <w:cols w:space="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mNzJhNGQwY2I5MmQwZGExNDQ1YTBjMGU4NjUzODMifQ=="/>
  </w:docVars>
  <w:rsids>
    <w:rsidRoot w:val="00172A27"/>
    <w:rsid w:val="00021A68"/>
    <w:rsid w:val="00051A51"/>
    <w:rsid w:val="00052CB8"/>
    <w:rsid w:val="0008726A"/>
    <w:rsid w:val="000C0265"/>
    <w:rsid w:val="0011686C"/>
    <w:rsid w:val="00133CC6"/>
    <w:rsid w:val="00163626"/>
    <w:rsid w:val="00172A27"/>
    <w:rsid w:val="001F7C13"/>
    <w:rsid w:val="002010D6"/>
    <w:rsid w:val="0022165D"/>
    <w:rsid w:val="00261F43"/>
    <w:rsid w:val="002C08DF"/>
    <w:rsid w:val="0030731B"/>
    <w:rsid w:val="00331F13"/>
    <w:rsid w:val="0036441D"/>
    <w:rsid w:val="003C2046"/>
    <w:rsid w:val="003C485E"/>
    <w:rsid w:val="003D46E9"/>
    <w:rsid w:val="004019DA"/>
    <w:rsid w:val="00401DFE"/>
    <w:rsid w:val="00404A97"/>
    <w:rsid w:val="00413320"/>
    <w:rsid w:val="0042369E"/>
    <w:rsid w:val="00436468"/>
    <w:rsid w:val="0044289A"/>
    <w:rsid w:val="0044675A"/>
    <w:rsid w:val="00461293"/>
    <w:rsid w:val="004A0FBD"/>
    <w:rsid w:val="004D1158"/>
    <w:rsid w:val="004F60F3"/>
    <w:rsid w:val="00542DA0"/>
    <w:rsid w:val="005A758B"/>
    <w:rsid w:val="0063213E"/>
    <w:rsid w:val="006414E0"/>
    <w:rsid w:val="00641DC3"/>
    <w:rsid w:val="006473E6"/>
    <w:rsid w:val="00664E3A"/>
    <w:rsid w:val="00675B7C"/>
    <w:rsid w:val="00692DE8"/>
    <w:rsid w:val="006A6EA9"/>
    <w:rsid w:val="006B3707"/>
    <w:rsid w:val="006C066E"/>
    <w:rsid w:val="006C2E2E"/>
    <w:rsid w:val="006D227C"/>
    <w:rsid w:val="0070358F"/>
    <w:rsid w:val="0075246C"/>
    <w:rsid w:val="0075544A"/>
    <w:rsid w:val="007726D6"/>
    <w:rsid w:val="007B1A64"/>
    <w:rsid w:val="007B47A3"/>
    <w:rsid w:val="007F37BC"/>
    <w:rsid w:val="00801B13"/>
    <w:rsid w:val="00816B36"/>
    <w:rsid w:val="0086709C"/>
    <w:rsid w:val="008A1FDF"/>
    <w:rsid w:val="008D3CB9"/>
    <w:rsid w:val="008E0876"/>
    <w:rsid w:val="00912F43"/>
    <w:rsid w:val="00937193"/>
    <w:rsid w:val="00956FAF"/>
    <w:rsid w:val="0096148A"/>
    <w:rsid w:val="0099291B"/>
    <w:rsid w:val="009974F5"/>
    <w:rsid w:val="009C2E4F"/>
    <w:rsid w:val="009C541F"/>
    <w:rsid w:val="00A819E4"/>
    <w:rsid w:val="00AA2626"/>
    <w:rsid w:val="00AF3D35"/>
    <w:rsid w:val="00B114D1"/>
    <w:rsid w:val="00B134F8"/>
    <w:rsid w:val="00B21FA2"/>
    <w:rsid w:val="00B72407"/>
    <w:rsid w:val="00B960C6"/>
    <w:rsid w:val="00BA12FA"/>
    <w:rsid w:val="00BC02EB"/>
    <w:rsid w:val="00BC20D5"/>
    <w:rsid w:val="00BF0F38"/>
    <w:rsid w:val="00C13FC8"/>
    <w:rsid w:val="00C2465F"/>
    <w:rsid w:val="00C909F0"/>
    <w:rsid w:val="00C95EF8"/>
    <w:rsid w:val="00CA4A92"/>
    <w:rsid w:val="00CA716C"/>
    <w:rsid w:val="00D77C7C"/>
    <w:rsid w:val="00D86E0F"/>
    <w:rsid w:val="00E176F1"/>
    <w:rsid w:val="00E7209E"/>
    <w:rsid w:val="00E74248"/>
    <w:rsid w:val="00EA62B8"/>
    <w:rsid w:val="00F7631C"/>
    <w:rsid w:val="00FB401E"/>
    <w:rsid w:val="00FD772B"/>
    <w:rsid w:val="03DF7940"/>
    <w:rsid w:val="0A09384C"/>
    <w:rsid w:val="0B4736CE"/>
    <w:rsid w:val="0C793080"/>
    <w:rsid w:val="0FBC2000"/>
    <w:rsid w:val="10032740"/>
    <w:rsid w:val="17C13AC7"/>
    <w:rsid w:val="191A41FB"/>
    <w:rsid w:val="225E799A"/>
    <w:rsid w:val="242B73CA"/>
    <w:rsid w:val="24FB21FB"/>
    <w:rsid w:val="26613DC9"/>
    <w:rsid w:val="27AD4006"/>
    <w:rsid w:val="2D057ED5"/>
    <w:rsid w:val="2F9F21F9"/>
    <w:rsid w:val="359771B9"/>
    <w:rsid w:val="38977BEB"/>
    <w:rsid w:val="3FE62DFD"/>
    <w:rsid w:val="40F90625"/>
    <w:rsid w:val="465B3A3F"/>
    <w:rsid w:val="47B670EE"/>
    <w:rsid w:val="4E37184D"/>
    <w:rsid w:val="505A6843"/>
    <w:rsid w:val="51C72D34"/>
    <w:rsid w:val="52F51481"/>
    <w:rsid w:val="53B87623"/>
    <w:rsid w:val="54BF7D6A"/>
    <w:rsid w:val="5812626F"/>
    <w:rsid w:val="591D6AB7"/>
    <w:rsid w:val="5D672965"/>
    <w:rsid w:val="62C430D8"/>
    <w:rsid w:val="6380174F"/>
    <w:rsid w:val="6A161A29"/>
    <w:rsid w:val="6B9DA146"/>
    <w:rsid w:val="6C6D15CC"/>
    <w:rsid w:val="70686D98"/>
    <w:rsid w:val="734B295D"/>
    <w:rsid w:val="741C337B"/>
    <w:rsid w:val="77AE8710"/>
    <w:rsid w:val="7AFA5387"/>
    <w:rsid w:val="7D38228E"/>
    <w:rsid w:val="7DAD0B7C"/>
    <w:rsid w:val="7F0F5ED5"/>
    <w:rsid w:val="7FD3E8D4"/>
    <w:rsid w:val="7FEDD38E"/>
    <w:rsid w:val="7FFF6F93"/>
    <w:rsid w:val="9FEFB776"/>
    <w:rsid w:val="B263D486"/>
    <w:rsid w:val="B7BF19A1"/>
    <w:rsid w:val="DBEFB751"/>
    <w:rsid w:val="ED37920D"/>
    <w:rsid w:val="F5897124"/>
    <w:rsid w:val="FC4BA19E"/>
    <w:rsid w:val="FFA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24</Pages>
  <Words>11810</Words>
  <Characters>12970</Characters>
  <Lines>45</Lines>
  <Paragraphs>12</Paragraphs>
  <TotalTime>0</TotalTime>
  <ScaleCrop>false</ScaleCrop>
  <LinksUpToDate>false</LinksUpToDate>
  <CharactersWithSpaces>13067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2022-09-24T05:11:00Z</dcterms:created>
  <dc:creator>Qing</dc:creator>
  <cp:lastModifiedBy>婁超羣</cp:lastModifiedBy>
  <dcterms:modified xsi:type="dcterms:W3CDTF">2023-10-18T02:14:27Z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65348BDC98C84E598EFD41E64E4B9CD0_13</vt:lpwstr>
  </property>
</Properties>
</file>